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A20" w:rsidRDefault="009C7A20" w:rsidP="009C7A20">
      <w:pPr>
        <w:rPr>
          <w:rFonts w:ascii="Angsana New" w:hAnsi="Angsana New" w:hint="cs"/>
          <w:sz w:val="20"/>
          <w:szCs w:val="20"/>
        </w:rPr>
      </w:pPr>
      <w:r>
        <w:rPr>
          <w:b/>
          <w:bCs/>
          <w:noProof/>
          <w:sz w:val="64"/>
          <w:szCs w:val="6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2133600</wp:posOffset>
            </wp:positionH>
            <wp:positionV relativeFrom="paragraph">
              <wp:posOffset>-180975</wp:posOffset>
            </wp:positionV>
            <wp:extent cx="1257300" cy="1333500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7A20" w:rsidRPr="00810D22" w:rsidRDefault="009C7A20" w:rsidP="009C7A20">
      <w:pPr>
        <w:rPr>
          <w:rFonts w:ascii="Angsana New" w:hAnsi="Angsana New"/>
          <w:sz w:val="20"/>
          <w:szCs w:val="20"/>
        </w:rPr>
      </w:pPr>
    </w:p>
    <w:p w:rsidR="009C7A20" w:rsidRPr="00867C04" w:rsidRDefault="009C7A20" w:rsidP="009C7A20">
      <w:pPr>
        <w:rPr>
          <w:b/>
          <w:bCs/>
          <w:sz w:val="64"/>
          <w:szCs w:val="64"/>
        </w:rPr>
      </w:pPr>
    </w:p>
    <w:p w:rsidR="009C7A20" w:rsidRDefault="009C7A20" w:rsidP="009C7A20"/>
    <w:p w:rsidR="009C7A20" w:rsidRDefault="009C7A20" w:rsidP="009C7A20"/>
    <w:p w:rsidR="009C7A20" w:rsidRPr="00985287" w:rsidRDefault="009C7A20" w:rsidP="009C7A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ประกาศเทศบาลตำบลร่มเมือง</w:t>
      </w:r>
    </w:p>
    <w:p w:rsidR="009C7A20" w:rsidRPr="00985287" w:rsidRDefault="009C7A20" w:rsidP="009C7A20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การโอนงบประมาณรายจ่ายประจำปี  พ.ศ.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</w:p>
    <w:p w:rsidR="009C7A20" w:rsidRPr="00106207" w:rsidRDefault="009C7A20" w:rsidP="009C7A20">
      <w:pPr>
        <w:jc w:val="center"/>
        <w:rPr>
          <w:rFonts w:ascii="Angsana New" w:hAnsi="Angsana New" w:hint="cs"/>
          <w:b/>
          <w:bCs/>
          <w:sz w:val="12"/>
          <w:szCs w:val="12"/>
        </w:rPr>
      </w:pPr>
    </w:p>
    <w:p w:rsidR="009C7A20" w:rsidRDefault="009C7A20" w:rsidP="009C7A20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27144">
        <w:rPr>
          <w:rFonts w:ascii="Angsana New" w:hAnsi="Angsana New"/>
          <w:b/>
          <w:bCs/>
          <w:sz w:val="32"/>
          <w:szCs w:val="32"/>
          <w:cs/>
        </w:rPr>
        <w:t>.........................................................</w:t>
      </w:r>
    </w:p>
    <w:p w:rsidR="009C7A20" w:rsidRPr="00106207" w:rsidRDefault="009C7A20" w:rsidP="009C7A20">
      <w:pPr>
        <w:jc w:val="center"/>
        <w:rPr>
          <w:rFonts w:ascii="Angsana New" w:hAnsi="Angsana New" w:hint="cs"/>
          <w:b/>
          <w:bCs/>
          <w:sz w:val="20"/>
          <w:szCs w:val="20"/>
          <w:cs/>
        </w:rPr>
      </w:pPr>
    </w:p>
    <w:p w:rsidR="009C7A20" w:rsidRPr="00985287" w:rsidRDefault="009C7A20" w:rsidP="009C7A20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>ตามที่เทศบาล</w:t>
      </w:r>
      <w:r>
        <w:rPr>
          <w:rFonts w:ascii="TH SarabunPSK" w:hAnsi="TH SarabunPSK" w:cs="TH SarabunPSK"/>
          <w:sz w:val="32"/>
          <w:szCs w:val="32"/>
          <w:cs/>
        </w:rPr>
        <w:t xml:space="preserve">ตำบลร่มเมือง  </w:t>
      </w:r>
      <w:r w:rsidRPr="00985287">
        <w:rPr>
          <w:rFonts w:ascii="TH SarabunPSK" w:hAnsi="TH SarabunPSK" w:cs="TH SarabunPSK"/>
          <w:sz w:val="32"/>
          <w:szCs w:val="32"/>
          <w:cs/>
        </w:rPr>
        <w:t>อำเภอเมืองพัทลุง  จังหวัดพัทลุง  ได้ทำบัญชี</w:t>
      </w:r>
      <w:r>
        <w:rPr>
          <w:rFonts w:ascii="TH SarabunPSK" w:hAnsi="TH SarabunPSK" w:cs="TH SarabunPSK"/>
          <w:sz w:val="32"/>
          <w:szCs w:val="32"/>
          <w:cs/>
        </w:rPr>
        <w:t xml:space="preserve">โอนงบประมาณรายจ่าย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ประจำปี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/>
          <w:sz w:val="32"/>
          <w:szCs w:val="32"/>
          <w:cs/>
        </w:rPr>
        <w:t xml:space="preserve"> 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985287">
        <w:rPr>
          <w:rFonts w:ascii="TH SarabunPSK" w:hAnsi="TH SarabunPSK" w:cs="TH SarabunPSK"/>
          <w:sz w:val="32"/>
          <w:szCs w:val="32"/>
          <w:cs/>
        </w:rPr>
        <w:t>/๒๕๕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  ซึ่งได้รับอนุมัติจากผู้บริ</w:t>
      </w:r>
      <w:r>
        <w:rPr>
          <w:rFonts w:ascii="TH SarabunPSK" w:hAnsi="TH SarabunPSK" w:cs="TH SarabunPSK"/>
          <w:sz w:val="32"/>
          <w:szCs w:val="32"/>
          <w:cs/>
        </w:rPr>
        <w:t xml:space="preserve">หารท้องถิ่นแล้ว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 เดือ</w:t>
      </w:r>
      <w:r>
        <w:rPr>
          <w:rFonts w:ascii="TH SarabunPSK" w:hAnsi="TH SarabunPSK" w:cs="TH SarabunPSK" w:hint="cs"/>
          <w:sz w:val="32"/>
          <w:szCs w:val="32"/>
          <w:cs/>
        </w:rPr>
        <w:t>นกันยายน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/>
          <w:sz w:val="32"/>
          <w:szCs w:val="32"/>
          <w:cs/>
        </w:rPr>
        <w:t xml:space="preserve">  เทศบาลตำบลร่มเมือง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จึงประกาศเพื่อให้ประชาชนได้ทราบต่อไป </w:t>
      </w:r>
    </w:p>
    <w:p w:rsidR="009C7A20" w:rsidRPr="00985287" w:rsidRDefault="009C7A20" w:rsidP="009C7A20">
      <w:pPr>
        <w:spacing w:before="240"/>
        <w:jc w:val="both"/>
        <w:rPr>
          <w:rFonts w:ascii="TH SarabunPSK" w:hAnsi="TH SarabunPSK" w:cs="TH SarabunPSK" w:hint="cs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ab/>
      </w:r>
      <w:r w:rsidRPr="00985287">
        <w:rPr>
          <w:rFonts w:ascii="TH SarabunPSK" w:hAnsi="TH SarabunPSK" w:cs="TH SarabunPSK"/>
          <w:sz w:val="32"/>
          <w:szCs w:val="32"/>
          <w:cs/>
        </w:rPr>
        <w:tab/>
      </w:r>
      <w:r w:rsidRPr="00985287"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  ณ  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9C7A20" w:rsidRPr="00127144" w:rsidRDefault="009C7A20" w:rsidP="009C7A20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3838575</wp:posOffset>
            </wp:positionH>
            <wp:positionV relativeFrom="paragraph">
              <wp:posOffset>41910</wp:posOffset>
            </wp:positionV>
            <wp:extent cx="1195070" cy="1017905"/>
            <wp:effectExtent l="19050" t="0" r="5080" b="0"/>
            <wp:wrapNone/>
            <wp:docPr id="3" name="Picture 3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7A20" w:rsidRPr="00B82845" w:rsidRDefault="009C7A20" w:rsidP="009C7A20">
      <w:pPr>
        <w:ind w:left="1440" w:firstLine="720"/>
        <w:rPr>
          <w:rFonts w:ascii="Angsana New" w:hAnsi="Angsana New"/>
          <w:sz w:val="32"/>
          <w:szCs w:val="32"/>
        </w:rPr>
      </w:pPr>
    </w:p>
    <w:p w:rsidR="009C7A20" w:rsidRPr="00985287" w:rsidRDefault="009C7A20" w:rsidP="009C7A20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(ลงชื่อ)</w:t>
      </w:r>
    </w:p>
    <w:p w:rsidR="009C7A20" w:rsidRPr="00985287" w:rsidRDefault="009C7A20" w:rsidP="009C7A20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</w:p>
    <w:p w:rsidR="009C7A20" w:rsidRPr="00985287" w:rsidRDefault="009C7A20" w:rsidP="009C7A20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 (นาย</w:t>
      </w:r>
      <w:proofErr w:type="spellStart"/>
      <w:r w:rsidRPr="00985287">
        <w:rPr>
          <w:rFonts w:ascii="TH SarabunPSK" w:hAnsi="TH SarabunPSK" w:cs="TH SarabunPSK"/>
          <w:sz w:val="32"/>
          <w:szCs w:val="32"/>
          <w:cs/>
        </w:rPr>
        <w:t>สมพงษ์</w:t>
      </w:r>
      <w:proofErr w:type="spellEnd"/>
      <w:r w:rsidRPr="00985287">
        <w:rPr>
          <w:rFonts w:ascii="TH SarabunPSK" w:hAnsi="TH SarabunPSK" w:cs="TH SarabunPSK"/>
          <w:sz w:val="32"/>
          <w:szCs w:val="32"/>
          <w:cs/>
        </w:rPr>
        <w:t xml:space="preserve">   ดอนเพ็งจันทร์)</w:t>
      </w:r>
    </w:p>
    <w:p w:rsidR="009C7A20" w:rsidRPr="00985287" w:rsidRDefault="009C7A20" w:rsidP="009C7A20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                นายกเทศมนตรีตำบลร่มเมือง</w:t>
      </w:r>
    </w:p>
    <w:p w:rsidR="009C7A20" w:rsidRPr="00127144" w:rsidRDefault="009C7A20" w:rsidP="009C7A20">
      <w:pPr>
        <w:rPr>
          <w:rFonts w:ascii="Angsana New" w:hAnsi="Angsana New"/>
          <w:szCs w:val="24"/>
        </w:rPr>
      </w:pPr>
    </w:p>
    <w:p w:rsidR="009C7A20" w:rsidRPr="00127144" w:rsidRDefault="009C7A20" w:rsidP="009C7A20">
      <w:pPr>
        <w:rPr>
          <w:rFonts w:ascii="Angsana New" w:hAnsi="Angsana New"/>
          <w:szCs w:val="24"/>
        </w:rPr>
      </w:pPr>
    </w:p>
    <w:p w:rsidR="009C7A20" w:rsidRDefault="009C7A20" w:rsidP="009C7A20">
      <w:pPr>
        <w:rPr>
          <w:rFonts w:ascii="Angsana New" w:hAnsi="Angsana New"/>
          <w:szCs w:val="24"/>
        </w:rPr>
      </w:pPr>
    </w:p>
    <w:p w:rsidR="009C7A20" w:rsidRDefault="009C7A20" w:rsidP="009C7A20">
      <w:pPr>
        <w:rPr>
          <w:rFonts w:ascii="Angsana New" w:hAnsi="Angsana New"/>
          <w:szCs w:val="24"/>
        </w:rPr>
      </w:pPr>
    </w:p>
    <w:p w:rsidR="009C7A20" w:rsidRDefault="009C7A20" w:rsidP="009C7A20">
      <w:pPr>
        <w:rPr>
          <w:rFonts w:ascii="Angsana New" w:hAnsi="Angsana New"/>
          <w:szCs w:val="24"/>
        </w:rPr>
      </w:pPr>
    </w:p>
    <w:p w:rsidR="009C7A20" w:rsidRDefault="009C7A20" w:rsidP="009C7A20">
      <w:pPr>
        <w:rPr>
          <w:rFonts w:ascii="Angsana New" w:hAnsi="Angsana New"/>
          <w:szCs w:val="24"/>
        </w:rPr>
      </w:pPr>
    </w:p>
    <w:p w:rsidR="009C7A20" w:rsidRDefault="009C7A20" w:rsidP="009C7A20">
      <w:pPr>
        <w:rPr>
          <w:rFonts w:ascii="Angsana New" w:hAnsi="Angsana New"/>
          <w:szCs w:val="24"/>
        </w:rPr>
      </w:pPr>
    </w:p>
    <w:p w:rsidR="009C7A20" w:rsidRDefault="009C7A20" w:rsidP="009C7A20">
      <w:pPr>
        <w:rPr>
          <w:rFonts w:ascii="Angsana New" w:hAnsi="Angsana New"/>
          <w:szCs w:val="24"/>
        </w:rPr>
      </w:pPr>
    </w:p>
    <w:p w:rsidR="009C7A20" w:rsidRDefault="009C7A20" w:rsidP="009C7A20">
      <w:pPr>
        <w:rPr>
          <w:rFonts w:ascii="Angsana New" w:hAnsi="Angsana New"/>
          <w:szCs w:val="24"/>
        </w:rPr>
      </w:pPr>
    </w:p>
    <w:p w:rsidR="009C7A20" w:rsidRDefault="009C7A20" w:rsidP="009C7A20">
      <w:pPr>
        <w:rPr>
          <w:rFonts w:ascii="Angsana New" w:hAnsi="Angsana New"/>
          <w:szCs w:val="24"/>
        </w:rPr>
      </w:pPr>
    </w:p>
    <w:p w:rsidR="009C7A20" w:rsidRDefault="009C7A20" w:rsidP="009C7A20">
      <w:pPr>
        <w:rPr>
          <w:rFonts w:ascii="Angsana New" w:hAnsi="Angsana New" w:hint="cs"/>
          <w:szCs w:val="24"/>
        </w:rPr>
      </w:pPr>
    </w:p>
    <w:p w:rsidR="009C7A20" w:rsidRDefault="009C7A20" w:rsidP="009C7A20">
      <w:pPr>
        <w:rPr>
          <w:rFonts w:ascii="Angsana New" w:hAnsi="Angsana New" w:hint="cs"/>
          <w:szCs w:val="24"/>
        </w:rPr>
      </w:pPr>
    </w:p>
    <w:p w:rsidR="009C7A20" w:rsidRDefault="009C7A20" w:rsidP="009C7A20">
      <w:pPr>
        <w:rPr>
          <w:rFonts w:ascii="Angsana New" w:hAnsi="Angsana New"/>
          <w:szCs w:val="24"/>
        </w:rPr>
      </w:pPr>
    </w:p>
    <w:p w:rsidR="009C7A20" w:rsidRDefault="009C7A20" w:rsidP="009C7A20">
      <w:pPr>
        <w:rPr>
          <w:rFonts w:ascii="Angsana New" w:hAnsi="Angsana New" w:hint="cs"/>
          <w:szCs w:val="24"/>
        </w:rPr>
      </w:pPr>
    </w:p>
    <w:p w:rsidR="009C7A20" w:rsidRDefault="009C7A20" w:rsidP="009C7A20">
      <w:pPr>
        <w:rPr>
          <w:rFonts w:ascii="Angsana New" w:hAnsi="Angsana New" w:hint="cs"/>
          <w:szCs w:val="24"/>
        </w:rPr>
      </w:pPr>
    </w:p>
    <w:p w:rsidR="009C7A20" w:rsidRDefault="009C7A20" w:rsidP="009C7A20">
      <w:pPr>
        <w:rPr>
          <w:rFonts w:ascii="Angsana New" w:hAnsi="Angsana New" w:hint="cs"/>
          <w:szCs w:val="24"/>
        </w:rPr>
      </w:pPr>
    </w:p>
    <w:p w:rsidR="009C7A20" w:rsidRDefault="009C7A20" w:rsidP="009C7A20">
      <w:pPr>
        <w:rPr>
          <w:rFonts w:ascii="Angsana New" w:hAnsi="Angsana New" w:hint="cs"/>
          <w:szCs w:val="24"/>
        </w:rPr>
      </w:pPr>
    </w:p>
    <w:p w:rsidR="009C7A20" w:rsidRDefault="009C7A20" w:rsidP="009C7A20">
      <w:pPr>
        <w:rPr>
          <w:rFonts w:ascii="Angsana New" w:hAnsi="Angsana New" w:hint="cs"/>
          <w:szCs w:val="24"/>
        </w:rPr>
      </w:pPr>
    </w:p>
    <w:p w:rsidR="009C7A20" w:rsidRDefault="009C7A20" w:rsidP="009C7A20">
      <w:pPr>
        <w:rPr>
          <w:rFonts w:ascii="Angsana New" w:hAnsi="Angsana New" w:hint="cs"/>
          <w:szCs w:val="24"/>
        </w:rPr>
      </w:pPr>
    </w:p>
    <w:p w:rsidR="009C7A20" w:rsidRPr="00985287" w:rsidRDefault="009C7A20" w:rsidP="009C7A20">
      <w:pPr>
        <w:rPr>
          <w:rFonts w:ascii="TH SarabunPSK" w:hAnsi="TH SarabunPSK" w:cs="TH SarabunPSK"/>
          <w:sz w:val="20"/>
          <w:szCs w:val="20"/>
        </w:rPr>
      </w:pPr>
      <w:r w:rsidRPr="00985287">
        <w:rPr>
          <w:rFonts w:ascii="TH SarabunPSK" w:hAnsi="TH SarabunPSK" w:cs="TH SarabunPSK"/>
          <w:sz w:val="20"/>
          <w:szCs w:val="20"/>
        </w:rPr>
        <w:t>d</w:t>
      </w:r>
      <w:r>
        <w:rPr>
          <w:rFonts w:ascii="TH SarabunPSK" w:hAnsi="TH SarabunPSK" w:cs="TH SarabunPSK"/>
          <w:sz w:val="20"/>
          <w:szCs w:val="20"/>
          <w:cs/>
        </w:rPr>
        <w:t xml:space="preserve">/อรอุษา /ประกาศ </w:t>
      </w:r>
      <w:proofErr w:type="spellStart"/>
      <w:r>
        <w:rPr>
          <w:rFonts w:ascii="TH SarabunPSK" w:hAnsi="TH SarabunPSK" w:cs="TH SarabunPSK" w:hint="cs"/>
          <w:sz w:val="20"/>
          <w:szCs w:val="20"/>
          <w:cs/>
        </w:rPr>
        <w:t>ทต.</w:t>
      </w:r>
      <w:proofErr w:type="spellEnd"/>
      <w:r>
        <w:rPr>
          <w:rFonts w:ascii="TH SarabunPSK" w:hAnsi="TH SarabunPSK" w:cs="TH SarabunPSK"/>
          <w:sz w:val="20"/>
          <w:szCs w:val="20"/>
          <w:cs/>
        </w:rPr>
        <w:t xml:space="preserve">/น. </w:t>
      </w:r>
      <w:r>
        <w:rPr>
          <w:rFonts w:ascii="TH SarabunPSK" w:hAnsi="TH SarabunPSK" w:cs="TH SarabunPSK" w:hint="cs"/>
          <w:sz w:val="20"/>
          <w:szCs w:val="20"/>
          <w:cs/>
        </w:rPr>
        <w:t>๑</w:t>
      </w:r>
      <w:r w:rsidRPr="00985287">
        <w:rPr>
          <w:rFonts w:ascii="TH SarabunPSK" w:hAnsi="TH SarabunPSK" w:cs="TH SarabunPSK"/>
          <w:sz w:val="20"/>
          <w:szCs w:val="20"/>
          <w:cs/>
        </w:rPr>
        <w:t xml:space="preserve"> /ค ๐๖</w:t>
      </w:r>
    </w:p>
    <w:p w:rsidR="005B4820" w:rsidRDefault="005B4820"/>
    <w:p w:rsidR="009C7A20" w:rsidRDefault="009C7A20"/>
    <w:p w:rsidR="009C7A20" w:rsidRDefault="009C7A20"/>
    <w:sectPr w:rsidR="009C7A20" w:rsidSect="005B482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9C7A20"/>
    <w:rsid w:val="005B4820"/>
    <w:rsid w:val="009C7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2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75i989</dc:creator>
  <cp:keywords/>
  <dc:description/>
  <cp:lastModifiedBy>75i989</cp:lastModifiedBy>
  <cp:revision>1</cp:revision>
  <dcterms:created xsi:type="dcterms:W3CDTF">2015-09-07T03:06:00Z</dcterms:created>
  <dcterms:modified xsi:type="dcterms:W3CDTF">2015-09-07T03:07:00Z</dcterms:modified>
</cp:coreProperties>
</file>