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CF" w:rsidRDefault="00BC25BA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CC83C6C" wp14:editId="28C2FF43">
            <wp:simplePos x="0" y="0"/>
            <wp:positionH relativeFrom="column">
              <wp:posOffset>2211070</wp:posOffset>
            </wp:positionH>
            <wp:positionV relativeFrom="paragraph">
              <wp:posOffset>205105</wp:posOffset>
            </wp:positionV>
            <wp:extent cx="964565" cy="1085850"/>
            <wp:effectExtent l="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0E10" w:rsidRDefault="00930E10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เรื่อง  การโอนง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บประมาณรายจ่ายประจำปี พ.ศ. 2563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241704">
      <w:pPr>
        <w:jc w:val="thaiDistribute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ชีโอนงบประมา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ณรายจ่ายประจำปี 256๓</w:t>
      </w:r>
      <w:r w:rsidR="005A09EC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ครั้งที่ ๕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/256๓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ซึ่งได้รับอนุมัติจากผู้บ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ริหา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รท้องถิ่นแล้ว เมื่อวันที่ </w:t>
      </w:r>
      <w:r w:rsidR="005A09EC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๑๓ กรกฎาคม ๒๕๖๓     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256๓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CA67E0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7B54E58" wp14:editId="518B449C">
            <wp:simplePos x="0" y="0"/>
            <wp:positionH relativeFrom="column">
              <wp:posOffset>3333750</wp:posOffset>
            </wp:positionH>
            <wp:positionV relativeFrom="paragraph">
              <wp:posOffset>77470</wp:posOffset>
            </wp:positionV>
            <wp:extent cx="1195070" cy="1017905"/>
            <wp:effectExtent l="0" t="0" r="5080" b="0"/>
            <wp:wrapNone/>
            <wp:docPr id="2" name="รูปภาพ 2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</w:t>
      </w:r>
      <w:r w:rsidR="005A09EC">
        <w:rPr>
          <w:rFonts w:ascii="TH SarabunIT๙" w:hAnsi="TH SarabunIT๙" w:cs="TH SarabunIT๙" w:hint="cs"/>
          <w:w w:val="90"/>
          <w:sz w:val="32"/>
          <w:szCs w:val="32"/>
          <w:cs/>
        </w:rPr>
        <w:t>นที่  ๑๓</w:t>
      </w:r>
      <w:r w:rsidR="00E94F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5A09EC">
        <w:rPr>
          <w:rFonts w:ascii="TH SarabunIT๙" w:hAnsi="TH SarabunIT๙" w:cs="TH SarabunIT๙" w:hint="cs"/>
          <w:w w:val="90"/>
          <w:sz w:val="32"/>
          <w:szCs w:val="32"/>
          <w:cs/>
        </w:rPr>
        <w:t>กรกฎาคม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256๓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52619D" w:rsidRDefault="000B3285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  <w:r w:rsidR="008E07E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02662D">
        <w:rPr>
          <w:rFonts w:ascii="TH SarabunIT๙" w:hAnsi="TH SarabunIT๙" w:cs="TH SarabunIT๙"/>
          <w:w w:val="90"/>
          <w:sz w:val="32"/>
          <w:szCs w:val="32"/>
        </w:rPr>
        <w:t xml:space="preserve">          </w:t>
      </w:r>
      <w:bookmarkStart w:id="0" w:name="_GoBack"/>
      <w:bookmarkEnd w:id="0"/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B82AC3" w:rsidRDefault="008E07ED" w:rsidP="0052619D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w w:val="90"/>
          <w:sz w:val="32"/>
          <w:szCs w:val="32"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                </w:t>
      </w:r>
      <w:r w:rsidR="0052619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Pr="00DD61E8" w:rsidRDefault="00DD61E8" w:rsidP="00072B84">
      <w:pPr>
        <w:rPr>
          <w:rFonts w:ascii="TH SarabunIT๙" w:hAnsi="TH SarabunIT๙" w:cs="TH SarabunIT๙"/>
          <w:w w:val="90"/>
          <w:szCs w:val="24"/>
          <w:cs/>
        </w:rPr>
      </w:pPr>
      <w:r w:rsidRPr="00DD61E8">
        <w:rPr>
          <w:rFonts w:ascii="TH SarabunIT๙" w:hAnsi="TH SarabunIT๙" w:cs="TH SarabunIT๙"/>
          <w:w w:val="90"/>
          <w:szCs w:val="24"/>
        </w:rPr>
        <w:t xml:space="preserve">D </w:t>
      </w:r>
      <w:r w:rsidR="00D26848">
        <w:rPr>
          <w:rFonts w:ascii="TH SarabunIT๙" w:hAnsi="TH SarabunIT๙" w:cs="TH SarabunIT๙" w:hint="cs"/>
          <w:w w:val="90"/>
          <w:szCs w:val="24"/>
          <w:cs/>
        </w:rPr>
        <w:t>อรอุษา โอนงบประมาณ</w:t>
      </w:r>
      <w:r w:rsidRPr="00DD61E8">
        <w:rPr>
          <w:rFonts w:ascii="TH SarabunIT๙" w:hAnsi="TH SarabunIT๙" w:cs="TH SarabunIT๙" w:hint="cs"/>
          <w:w w:val="90"/>
          <w:szCs w:val="24"/>
          <w:cs/>
        </w:rPr>
        <w:t xml:space="preserve"> น.1</w:t>
      </w:r>
    </w:p>
    <w:sectPr w:rsidR="00DD61E8" w:rsidRPr="00DD61E8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22906"/>
    <w:rsid w:val="0002662D"/>
    <w:rsid w:val="00052518"/>
    <w:rsid w:val="000609B1"/>
    <w:rsid w:val="000622F8"/>
    <w:rsid w:val="00072B84"/>
    <w:rsid w:val="0008576C"/>
    <w:rsid w:val="000861F5"/>
    <w:rsid w:val="000915C6"/>
    <w:rsid w:val="00095F79"/>
    <w:rsid w:val="000B3285"/>
    <w:rsid w:val="000C2449"/>
    <w:rsid w:val="000C5923"/>
    <w:rsid w:val="001046D9"/>
    <w:rsid w:val="00107BB0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41704"/>
    <w:rsid w:val="00260C7C"/>
    <w:rsid w:val="00273B7C"/>
    <w:rsid w:val="00291589"/>
    <w:rsid w:val="002952CF"/>
    <w:rsid w:val="002A34EA"/>
    <w:rsid w:val="002B4A7A"/>
    <w:rsid w:val="002B7B37"/>
    <w:rsid w:val="002C0A16"/>
    <w:rsid w:val="002C106A"/>
    <w:rsid w:val="002C15D3"/>
    <w:rsid w:val="002E52DB"/>
    <w:rsid w:val="0030721C"/>
    <w:rsid w:val="003323EC"/>
    <w:rsid w:val="00332A04"/>
    <w:rsid w:val="00334E5A"/>
    <w:rsid w:val="003468E9"/>
    <w:rsid w:val="003569EA"/>
    <w:rsid w:val="00360226"/>
    <w:rsid w:val="003B1CA7"/>
    <w:rsid w:val="003B5C5A"/>
    <w:rsid w:val="003D4C5B"/>
    <w:rsid w:val="003D6CB0"/>
    <w:rsid w:val="003E12C6"/>
    <w:rsid w:val="003F3036"/>
    <w:rsid w:val="00402BA4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2619D"/>
    <w:rsid w:val="00543BF9"/>
    <w:rsid w:val="0055789D"/>
    <w:rsid w:val="00574FF7"/>
    <w:rsid w:val="00597BD9"/>
    <w:rsid w:val="005A09EC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7FC"/>
    <w:rsid w:val="006F0FA5"/>
    <w:rsid w:val="00711596"/>
    <w:rsid w:val="00713809"/>
    <w:rsid w:val="00737E61"/>
    <w:rsid w:val="00764391"/>
    <w:rsid w:val="00764E48"/>
    <w:rsid w:val="007A1617"/>
    <w:rsid w:val="007C283A"/>
    <w:rsid w:val="007C61F8"/>
    <w:rsid w:val="007D3685"/>
    <w:rsid w:val="007D3846"/>
    <w:rsid w:val="00800C38"/>
    <w:rsid w:val="00804184"/>
    <w:rsid w:val="00811598"/>
    <w:rsid w:val="008171DA"/>
    <w:rsid w:val="008530DC"/>
    <w:rsid w:val="008707C9"/>
    <w:rsid w:val="008743F0"/>
    <w:rsid w:val="008768CC"/>
    <w:rsid w:val="008920AE"/>
    <w:rsid w:val="008B7204"/>
    <w:rsid w:val="008C179B"/>
    <w:rsid w:val="008E07ED"/>
    <w:rsid w:val="008E4D33"/>
    <w:rsid w:val="008E5032"/>
    <w:rsid w:val="008F7BF9"/>
    <w:rsid w:val="00904F02"/>
    <w:rsid w:val="00921C82"/>
    <w:rsid w:val="00930E10"/>
    <w:rsid w:val="00932758"/>
    <w:rsid w:val="0096024E"/>
    <w:rsid w:val="009835E6"/>
    <w:rsid w:val="00983732"/>
    <w:rsid w:val="009849A9"/>
    <w:rsid w:val="00985C56"/>
    <w:rsid w:val="00996D4F"/>
    <w:rsid w:val="009B3633"/>
    <w:rsid w:val="009C35F0"/>
    <w:rsid w:val="009C57CB"/>
    <w:rsid w:val="009C7786"/>
    <w:rsid w:val="00A10119"/>
    <w:rsid w:val="00A14227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C25BA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A67E0"/>
    <w:rsid w:val="00CB49A4"/>
    <w:rsid w:val="00CF0A6C"/>
    <w:rsid w:val="00CF77AE"/>
    <w:rsid w:val="00D10182"/>
    <w:rsid w:val="00D21F50"/>
    <w:rsid w:val="00D25159"/>
    <w:rsid w:val="00D26848"/>
    <w:rsid w:val="00D46F7C"/>
    <w:rsid w:val="00D57B71"/>
    <w:rsid w:val="00DB0E0B"/>
    <w:rsid w:val="00DC5C9E"/>
    <w:rsid w:val="00DD33F8"/>
    <w:rsid w:val="00DD61E8"/>
    <w:rsid w:val="00E02A13"/>
    <w:rsid w:val="00E45CD6"/>
    <w:rsid w:val="00E53ABC"/>
    <w:rsid w:val="00E53FAB"/>
    <w:rsid w:val="00E56324"/>
    <w:rsid w:val="00E84F73"/>
    <w:rsid w:val="00E94F46"/>
    <w:rsid w:val="00E94F58"/>
    <w:rsid w:val="00E95E61"/>
    <w:rsid w:val="00EA7746"/>
    <w:rsid w:val="00EC28B5"/>
    <w:rsid w:val="00ED534B"/>
    <w:rsid w:val="00EE17DB"/>
    <w:rsid w:val="00EE4D52"/>
    <w:rsid w:val="00F4330F"/>
    <w:rsid w:val="00F50379"/>
    <w:rsid w:val="00F555E2"/>
    <w:rsid w:val="00F70AB6"/>
    <w:rsid w:val="00F72769"/>
    <w:rsid w:val="00F73477"/>
    <w:rsid w:val="00FB1A10"/>
    <w:rsid w:val="00FB522E"/>
    <w:rsid w:val="00FC0AF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36882-D654-4385-A9AF-C33DC05A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49</cp:revision>
  <cp:lastPrinted>2020-03-30T04:16:00Z</cp:lastPrinted>
  <dcterms:created xsi:type="dcterms:W3CDTF">2018-08-01T09:40:00Z</dcterms:created>
  <dcterms:modified xsi:type="dcterms:W3CDTF">2020-07-13T03:19:00Z</dcterms:modified>
</cp:coreProperties>
</file>